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6ED" w:rsidRDefault="000F36ED" w:rsidP="000F36ED">
      <w:pPr>
        <w:pStyle w:val="Corpotesto"/>
        <w:spacing w:before="7"/>
        <w:rPr>
          <w:i/>
          <w:sz w:val="17"/>
        </w:rPr>
      </w:pPr>
    </w:p>
    <w:p w:rsidR="000F36ED" w:rsidRDefault="000F36ED" w:rsidP="000F36ED">
      <w:pPr>
        <w:pStyle w:val="Titolo1"/>
        <w:spacing w:before="52"/>
        <w:ind w:left="2136" w:right="1481" w:firstLine="396"/>
        <w:jc w:val="left"/>
      </w:pPr>
      <w:r>
        <w:t>MODULO PER LA PRESENTAZIONE DELLE DOMANDE DI</w:t>
      </w:r>
      <w:r>
        <w:rPr>
          <w:spacing w:val="1"/>
        </w:rPr>
        <w:t xml:space="preserve"> </w:t>
      </w:r>
      <w:r>
        <w:t>SUPPLENZA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CONFERIRSI</w:t>
      </w:r>
      <w:r>
        <w:rPr>
          <w:spacing w:val="-5"/>
        </w:rPr>
        <w:t xml:space="preserve"> </w:t>
      </w:r>
      <w:r>
        <w:t>FUORI</w:t>
      </w:r>
      <w:r>
        <w:rPr>
          <w:spacing w:val="-6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ISTITUTO</w:t>
      </w:r>
    </w:p>
    <w:p w:rsidR="000F36ED" w:rsidRDefault="000F36ED" w:rsidP="000F36ED">
      <w:pPr>
        <w:pStyle w:val="Corpotesto"/>
        <w:rPr>
          <w:b/>
          <w:sz w:val="20"/>
        </w:rPr>
      </w:pPr>
    </w:p>
    <w:p w:rsidR="000F36ED" w:rsidRDefault="000F36ED" w:rsidP="000F36ED">
      <w:pPr>
        <w:pStyle w:val="Corpotesto"/>
        <w:spacing w:before="1"/>
        <w:rPr>
          <w:b/>
          <w:sz w:val="16"/>
        </w:rPr>
      </w:pPr>
    </w:p>
    <w:p w:rsidR="000F36ED" w:rsidRDefault="000F36ED" w:rsidP="00D61F8D">
      <w:pPr>
        <w:pStyle w:val="Corpotesto"/>
        <w:spacing w:before="17" w:line="252" w:lineRule="auto"/>
        <w:ind w:left="7797" w:right="-32"/>
        <w:rPr>
          <w:spacing w:val="1"/>
        </w:rPr>
      </w:pPr>
      <w:r>
        <w:t>Al Dirigente scolastico</w:t>
      </w:r>
      <w:r>
        <w:rPr>
          <w:spacing w:val="1"/>
        </w:rPr>
        <w:t xml:space="preserve"> </w:t>
      </w:r>
    </w:p>
    <w:p w:rsidR="00D61F8D" w:rsidRDefault="00D61F8D" w:rsidP="00D61F8D">
      <w:pPr>
        <w:pStyle w:val="Corpotesto"/>
        <w:spacing w:before="17" w:line="252" w:lineRule="auto"/>
        <w:ind w:left="7797" w:right="-32"/>
      </w:pPr>
      <w:r>
        <w:t>I.C. A. Manzoni</w:t>
      </w:r>
    </w:p>
    <w:p w:rsidR="000F36ED" w:rsidRDefault="000F36ED" w:rsidP="00D61F8D">
      <w:pPr>
        <w:pStyle w:val="Corpotesto"/>
        <w:spacing w:before="17" w:line="252" w:lineRule="auto"/>
        <w:ind w:left="7797" w:right="-32"/>
        <w:rPr>
          <w:spacing w:val="-52"/>
        </w:rPr>
      </w:pPr>
      <w:r>
        <w:t xml:space="preserve">Di </w:t>
      </w:r>
      <w:r w:rsidR="00D61F8D">
        <w:t>Alessandria della Rocca</w:t>
      </w:r>
    </w:p>
    <w:p w:rsidR="000F36ED" w:rsidRDefault="000F36ED" w:rsidP="000F36ED">
      <w:pPr>
        <w:pStyle w:val="Corpotesto"/>
        <w:spacing w:before="10"/>
        <w:rPr>
          <w:sz w:val="17"/>
        </w:rPr>
      </w:pPr>
    </w:p>
    <w:p w:rsidR="00476FD4" w:rsidRDefault="00476FD4" w:rsidP="000F36ED">
      <w:pPr>
        <w:tabs>
          <w:tab w:val="left" w:pos="6889"/>
          <w:tab w:val="left" w:pos="9947"/>
          <w:tab w:val="left" w:pos="10003"/>
        </w:tabs>
        <w:spacing w:before="99" w:line="477" w:lineRule="auto"/>
        <w:ind w:left="139" w:right="568"/>
        <w:rPr>
          <w:rFonts w:ascii="Verdana"/>
          <w:sz w:val="20"/>
        </w:rPr>
      </w:pPr>
    </w:p>
    <w:p w:rsidR="000F36ED" w:rsidRDefault="000F36ED" w:rsidP="000F36ED">
      <w:pPr>
        <w:tabs>
          <w:tab w:val="left" w:pos="6889"/>
          <w:tab w:val="left" w:pos="9947"/>
          <w:tab w:val="left" w:pos="10003"/>
        </w:tabs>
        <w:spacing w:before="99" w:line="477" w:lineRule="auto"/>
        <w:ind w:left="139" w:right="568"/>
        <w:rPr>
          <w:rFonts w:ascii="Verdana"/>
          <w:sz w:val="20"/>
        </w:rPr>
      </w:pPr>
      <w:r>
        <w:rPr>
          <w:rFonts w:ascii="Verdana"/>
          <w:sz w:val="20"/>
        </w:rPr>
        <w:t>Il</w:t>
      </w:r>
      <w:r>
        <w:rPr>
          <w:rFonts w:ascii="Verdana"/>
          <w:spacing w:val="-4"/>
          <w:sz w:val="20"/>
        </w:rPr>
        <w:t xml:space="preserve"> </w:t>
      </w:r>
      <w:r>
        <w:rPr>
          <w:rFonts w:ascii="Verdana"/>
          <w:sz w:val="20"/>
        </w:rPr>
        <w:t>sottoscritto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,</w:t>
      </w:r>
      <w:r>
        <w:rPr>
          <w:rFonts w:ascii="Verdana"/>
          <w:spacing w:val="-68"/>
          <w:sz w:val="20"/>
        </w:rPr>
        <w:t xml:space="preserve"> </w:t>
      </w:r>
      <w:r>
        <w:rPr>
          <w:rFonts w:ascii="Verdana"/>
          <w:sz w:val="20"/>
        </w:rPr>
        <w:t>nato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a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il</w:t>
      </w:r>
      <w:r>
        <w:rPr>
          <w:rFonts w:ascii="Verdana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  <w:u w:val="single"/>
        </w:rPr>
        <w:tab/>
      </w:r>
    </w:p>
    <w:p w:rsidR="000F36ED" w:rsidRDefault="000F36ED" w:rsidP="000F36ED">
      <w:pPr>
        <w:tabs>
          <w:tab w:val="left" w:pos="4476"/>
          <w:tab w:val="left" w:pos="9565"/>
          <w:tab w:val="left" w:pos="10081"/>
        </w:tabs>
        <w:spacing w:before="5"/>
        <w:ind w:left="139"/>
        <w:rPr>
          <w:rFonts w:ascii="Verdana"/>
          <w:sz w:val="20"/>
        </w:rPr>
      </w:pPr>
      <w:r>
        <w:rPr>
          <w:rFonts w:ascii="Verdana"/>
          <w:sz w:val="20"/>
        </w:rPr>
        <w:t>C.F.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,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residente</w:t>
      </w:r>
      <w:r>
        <w:rPr>
          <w:rFonts w:ascii="Verdana"/>
          <w:spacing w:val="-8"/>
          <w:sz w:val="20"/>
        </w:rPr>
        <w:t xml:space="preserve"> </w:t>
      </w:r>
      <w:r>
        <w:rPr>
          <w:rFonts w:ascii="Verdana"/>
          <w:sz w:val="20"/>
        </w:rPr>
        <w:t>a</w:t>
      </w:r>
      <w:r>
        <w:rPr>
          <w:rFonts w:ascii="Verdana"/>
          <w:sz w:val="20"/>
          <w:u w:val="single"/>
        </w:rPr>
        <w:tab/>
        <w:t>_</w:t>
      </w:r>
      <w:r>
        <w:rPr>
          <w:rFonts w:ascii="Verdana"/>
          <w:sz w:val="20"/>
          <w:u w:val="single"/>
        </w:rPr>
        <w:tab/>
      </w:r>
    </w:p>
    <w:p w:rsidR="000F36ED" w:rsidRDefault="000F36ED" w:rsidP="000F36ED">
      <w:pPr>
        <w:pStyle w:val="Corpotesto"/>
        <w:spacing w:before="11"/>
        <w:rPr>
          <w:rFonts w:ascii="Verdana"/>
          <w:sz w:val="11"/>
        </w:rPr>
      </w:pPr>
    </w:p>
    <w:p w:rsidR="000F36ED" w:rsidRDefault="000F36ED" w:rsidP="000F36ED">
      <w:pPr>
        <w:tabs>
          <w:tab w:val="left" w:pos="7700"/>
          <w:tab w:val="left" w:pos="8853"/>
        </w:tabs>
        <w:spacing w:before="100"/>
        <w:ind w:left="139"/>
        <w:rPr>
          <w:rFonts w:ascii="Verdana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1F929" wp14:editId="00A05B63">
                <wp:simplePos x="0" y="0"/>
                <wp:positionH relativeFrom="page">
                  <wp:posOffset>629285</wp:posOffset>
                </wp:positionH>
                <wp:positionV relativeFrom="paragraph">
                  <wp:posOffset>201930</wp:posOffset>
                </wp:positionV>
                <wp:extent cx="4603115" cy="762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311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529321C" id="Rectangle 4" o:spid="_x0000_s1026" style="position:absolute;margin-left:49.55pt;margin-top:15.9pt;width:362.45pt;height: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rFonts w:ascii="Verdana"/>
          <w:sz w:val="20"/>
        </w:rPr>
        <w:t>Via</w:t>
      </w:r>
      <w:r>
        <w:rPr>
          <w:rFonts w:ascii="Verdana"/>
          <w:sz w:val="20"/>
        </w:rPr>
        <w:tab/>
        <w:t>n.</w:t>
      </w:r>
      <w:r>
        <w:rPr>
          <w:rFonts w:ascii="Verdana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</w:p>
    <w:p w:rsidR="000F36ED" w:rsidRDefault="000F36ED" w:rsidP="000F36ED">
      <w:pPr>
        <w:pStyle w:val="Corpotesto"/>
        <w:spacing w:before="8"/>
        <w:rPr>
          <w:rFonts w:ascii="Verdana"/>
          <w:sz w:val="11"/>
        </w:rPr>
      </w:pPr>
    </w:p>
    <w:p w:rsidR="000F36ED" w:rsidRDefault="000F36ED" w:rsidP="000F36ED">
      <w:pPr>
        <w:tabs>
          <w:tab w:val="left" w:pos="4577"/>
          <w:tab w:val="left" w:pos="10144"/>
        </w:tabs>
        <w:spacing w:before="100"/>
        <w:ind w:left="139"/>
        <w:rPr>
          <w:rFonts w:ascii="Verdana"/>
          <w:sz w:val="20"/>
        </w:rPr>
      </w:pPr>
      <w:r>
        <w:rPr>
          <w:rFonts w:ascii="Verdana"/>
          <w:sz w:val="20"/>
        </w:rPr>
        <w:t>Telefono</w:t>
      </w:r>
      <w:r>
        <w:rPr>
          <w:rFonts w:ascii="Verdana"/>
          <w:spacing w:val="-10"/>
          <w:sz w:val="20"/>
        </w:rPr>
        <w:t xml:space="preserve"> </w:t>
      </w:r>
      <w:r>
        <w:rPr>
          <w:rFonts w:ascii="Verdana"/>
          <w:sz w:val="20"/>
        </w:rPr>
        <w:t>cellulare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E-mail</w:t>
      </w:r>
      <w:r>
        <w:rPr>
          <w:rFonts w:ascii="Verdana"/>
          <w:spacing w:val="5"/>
          <w:sz w:val="20"/>
        </w:rPr>
        <w:t xml:space="preserve"> </w:t>
      </w:r>
      <w:r>
        <w:rPr>
          <w:rFonts w:ascii="Verdana"/>
          <w:w w:val="99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</w:p>
    <w:p w:rsidR="000F36ED" w:rsidRDefault="000F36ED" w:rsidP="000F36ED">
      <w:pPr>
        <w:pStyle w:val="Corpotesto"/>
        <w:spacing w:before="9"/>
        <w:rPr>
          <w:rFonts w:ascii="Verdana"/>
          <w:sz w:val="15"/>
        </w:rPr>
      </w:pPr>
    </w:p>
    <w:p w:rsidR="000F36ED" w:rsidRPr="00476FD4" w:rsidRDefault="000F36ED" w:rsidP="000F36ED">
      <w:pPr>
        <w:pStyle w:val="Corpotesto"/>
        <w:spacing w:before="52"/>
        <w:ind w:left="4681" w:right="4750"/>
        <w:jc w:val="center"/>
        <w:rPr>
          <w:b/>
        </w:rPr>
      </w:pPr>
      <w:r w:rsidRPr="00476FD4">
        <w:rPr>
          <w:b/>
        </w:rPr>
        <w:t>COMUNICA</w:t>
      </w:r>
    </w:p>
    <w:p w:rsidR="000F36ED" w:rsidRDefault="000F36ED" w:rsidP="000F36ED">
      <w:pPr>
        <w:pStyle w:val="Corpotesto"/>
        <w:spacing w:before="160"/>
        <w:ind w:left="139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interessato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conferimento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supplenza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l’insegnamento</w:t>
      </w:r>
      <w:r>
        <w:rPr>
          <w:spacing w:val="-8"/>
        </w:rPr>
        <w:t xml:space="preserve"> </w:t>
      </w:r>
      <w:r>
        <w:t>di:</w:t>
      </w:r>
      <w:r w:rsidR="00D61F8D">
        <w:t xml:space="preserve"> </w:t>
      </w:r>
      <w:r w:rsidR="00740F60">
        <w:t>AK56-SAXOFONO</w:t>
      </w:r>
      <w:r w:rsidR="00D61F8D">
        <w:t xml:space="preserve"> come </w:t>
      </w:r>
      <w:r w:rsidR="00DD75C1">
        <w:t xml:space="preserve">da interpello pubblicato in data </w:t>
      </w:r>
      <w:r w:rsidR="003F115B">
        <w:t>30</w:t>
      </w:r>
      <w:r w:rsidR="00DD75C1">
        <w:t>-</w:t>
      </w:r>
      <w:r w:rsidR="00740F60">
        <w:t>09-2026</w:t>
      </w:r>
    </w:p>
    <w:p w:rsidR="00D61F8D" w:rsidRDefault="00D61F8D" w:rsidP="000F36ED">
      <w:pPr>
        <w:pStyle w:val="Corpotesto"/>
        <w:ind w:left="139"/>
      </w:pPr>
    </w:p>
    <w:p w:rsidR="000F36ED" w:rsidRDefault="000F36ED" w:rsidP="000F36ED">
      <w:pPr>
        <w:pStyle w:val="Corpotesto"/>
        <w:ind w:left="139"/>
      </w:pPr>
      <w:r>
        <w:t>A</w:t>
      </w:r>
      <w:r>
        <w:rPr>
          <w:spacing w:val="-6"/>
        </w:rPr>
        <w:t xml:space="preserve"> </w:t>
      </w:r>
      <w:r>
        <w:t>tal fine,</w:t>
      </w:r>
      <w:r>
        <w:rPr>
          <w:spacing w:val="-6"/>
        </w:rPr>
        <w:t xml:space="preserve"> </w:t>
      </w:r>
      <w:r>
        <w:t>dichiara,</w:t>
      </w:r>
      <w:r>
        <w:rPr>
          <w:spacing w:val="-6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47</w:t>
      </w:r>
      <w:r>
        <w:rPr>
          <w:spacing w:val="-6"/>
        </w:rPr>
        <w:t xml:space="preserve"> </w:t>
      </w:r>
      <w:r>
        <w:t>del D.P.R.</w:t>
      </w:r>
      <w:r>
        <w:rPr>
          <w:spacing w:val="-3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445/2000:</w:t>
      </w:r>
    </w:p>
    <w:p w:rsidR="000F36ED" w:rsidRDefault="000F36ED" w:rsidP="000F36ED">
      <w:pPr>
        <w:pStyle w:val="Corpotesto"/>
        <w:spacing w:before="11"/>
        <w:rPr>
          <w:sz w:val="18"/>
        </w:rPr>
      </w:pP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64" w:lineRule="auto"/>
        <w:ind w:right="272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 stato dispensato dal</w:t>
      </w:r>
      <w:r>
        <w:rPr>
          <w:spacing w:val="1"/>
          <w:sz w:val="24"/>
        </w:rPr>
        <w:t xml:space="preserve"> </w:t>
      </w:r>
      <w:r>
        <w:rPr>
          <w:sz w:val="24"/>
        </w:rPr>
        <w:t>servizio ai</w:t>
      </w:r>
      <w:r>
        <w:rPr>
          <w:spacing w:val="1"/>
          <w:sz w:val="24"/>
        </w:rPr>
        <w:t xml:space="preserve"> </w:t>
      </w:r>
      <w:r>
        <w:rPr>
          <w:sz w:val="24"/>
        </w:rPr>
        <w:t>sensi</w:t>
      </w:r>
      <w:r>
        <w:rPr>
          <w:spacing w:val="1"/>
          <w:sz w:val="24"/>
        </w:rPr>
        <w:t xml:space="preserve"> </w:t>
      </w:r>
      <w:r>
        <w:rPr>
          <w:sz w:val="24"/>
        </w:rPr>
        <w:t>dell'articolo 439 del</w:t>
      </w:r>
      <w:r>
        <w:rPr>
          <w:spacing w:val="1"/>
          <w:sz w:val="24"/>
        </w:rPr>
        <w:t xml:space="preserve"> </w:t>
      </w:r>
      <w:r>
        <w:rPr>
          <w:sz w:val="24"/>
        </w:rPr>
        <w:t>D.lgs. n. 297/1994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52"/>
          <w:sz w:val="24"/>
        </w:rPr>
        <w:t xml:space="preserve"> </w:t>
      </w:r>
      <w:r>
        <w:rPr>
          <w:sz w:val="24"/>
        </w:rPr>
        <w:t>mancato</w:t>
      </w:r>
      <w:r>
        <w:rPr>
          <w:spacing w:val="-4"/>
          <w:sz w:val="24"/>
        </w:rPr>
        <w:t xml:space="preserve"> </w:t>
      </w:r>
      <w:r>
        <w:rPr>
          <w:sz w:val="24"/>
        </w:rPr>
        <w:t>superamento</w:t>
      </w:r>
      <w:r>
        <w:rPr>
          <w:spacing w:val="2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periodo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prova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8" w:line="264" w:lineRule="auto"/>
        <w:ind w:right="166"/>
        <w:rPr>
          <w:sz w:val="24"/>
        </w:rPr>
      </w:pPr>
      <w:r>
        <w:rPr>
          <w:sz w:val="24"/>
        </w:rPr>
        <w:t>di</w:t>
      </w:r>
      <w:r>
        <w:rPr>
          <w:spacing w:val="25"/>
          <w:sz w:val="24"/>
        </w:rPr>
        <w:t xml:space="preserve"> </w:t>
      </w:r>
      <w:r>
        <w:rPr>
          <w:sz w:val="24"/>
        </w:rPr>
        <w:t>non</w:t>
      </w:r>
      <w:r>
        <w:rPr>
          <w:spacing w:val="24"/>
          <w:sz w:val="24"/>
        </w:rPr>
        <w:t xml:space="preserve"> </w:t>
      </w:r>
      <w:r>
        <w:rPr>
          <w:sz w:val="24"/>
        </w:rPr>
        <w:t>essere</w:t>
      </w:r>
      <w:r>
        <w:rPr>
          <w:spacing w:val="27"/>
          <w:sz w:val="24"/>
        </w:rPr>
        <w:t xml:space="preserve"> </w:t>
      </w:r>
      <w:r>
        <w:rPr>
          <w:sz w:val="24"/>
        </w:rPr>
        <w:t>stato</w:t>
      </w:r>
      <w:r>
        <w:rPr>
          <w:spacing w:val="19"/>
          <w:sz w:val="24"/>
        </w:rPr>
        <w:t xml:space="preserve"> </w:t>
      </w:r>
      <w:r>
        <w:rPr>
          <w:sz w:val="24"/>
        </w:rPr>
        <w:t>dispensato</w:t>
      </w:r>
      <w:r>
        <w:rPr>
          <w:spacing w:val="22"/>
          <w:sz w:val="24"/>
        </w:rPr>
        <w:t xml:space="preserve"> </w:t>
      </w:r>
      <w:r>
        <w:rPr>
          <w:sz w:val="24"/>
        </w:rPr>
        <w:t>dal</w:t>
      </w:r>
      <w:r>
        <w:rPr>
          <w:spacing w:val="28"/>
          <w:sz w:val="24"/>
        </w:rPr>
        <w:t xml:space="preserve"> </w:t>
      </w:r>
      <w:r>
        <w:rPr>
          <w:sz w:val="24"/>
        </w:rPr>
        <w:t>servizio</w:t>
      </w:r>
      <w:r>
        <w:rPr>
          <w:spacing w:val="22"/>
          <w:sz w:val="24"/>
        </w:rPr>
        <w:t xml:space="preserve"> </w:t>
      </w:r>
      <w:r>
        <w:rPr>
          <w:sz w:val="24"/>
        </w:rPr>
        <w:t>per</w:t>
      </w:r>
      <w:r>
        <w:rPr>
          <w:spacing w:val="21"/>
          <w:sz w:val="24"/>
        </w:rPr>
        <w:t xml:space="preserve"> </w:t>
      </w:r>
      <w:r>
        <w:rPr>
          <w:sz w:val="24"/>
        </w:rPr>
        <w:t>incapacità</w:t>
      </w:r>
      <w:r>
        <w:rPr>
          <w:spacing w:val="24"/>
          <w:sz w:val="24"/>
        </w:rPr>
        <w:t xml:space="preserve"> </w:t>
      </w:r>
      <w:r>
        <w:rPr>
          <w:sz w:val="24"/>
        </w:rPr>
        <w:t>didattica</w:t>
      </w:r>
      <w:r>
        <w:rPr>
          <w:spacing w:val="23"/>
          <w:sz w:val="24"/>
        </w:rPr>
        <w:t xml:space="preserve"> </w:t>
      </w:r>
      <w:r>
        <w:rPr>
          <w:sz w:val="24"/>
        </w:rPr>
        <w:t>ai</w:t>
      </w:r>
      <w:r>
        <w:rPr>
          <w:spacing w:val="26"/>
          <w:sz w:val="24"/>
        </w:rPr>
        <w:t xml:space="preserve"> </w:t>
      </w:r>
      <w:r>
        <w:rPr>
          <w:sz w:val="24"/>
        </w:rPr>
        <w:t>sensi</w:t>
      </w:r>
      <w:r>
        <w:rPr>
          <w:spacing w:val="25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22"/>
          <w:sz w:val="24"/>
        </w:rPr>
        <w:t xml:space="preserve"> </w:t>
      </w:r>
      <w:r>
        <w:rPr>
          <w:sz w:val="24"/>
        </w:rPr>
        <w:t>512</w:t>
      </w:r>
      <w:r>
        <w:rPr>
          <w:spacing w:val="23"/>
          <w:sz w:val="24"/>
        </w:rPr>
        <w:t xml:space="preserve"> </w:t>
      </w:r>
      <w:r>
        <w:rPr>
          <w:sz w:val="24"/>
        </w:rPr>
        <w:t>del</w:t>
      </w:r>
      <w:r>
        <w:rPr>
          <w:spacing w:val="-51"/>
          <w:sz w:val="24"/>
        </w:rPr>
        <w:t xml:space="preserve"> </w:t>
      </w:r>
      <w:r>
        <w:rPr>
          <w:sz w:val="24"/>
        </w:rPr>
        <w:t>D.lgs.</w:t>
      </w:r>
      <w:r>
        <w:rPr>
          <w:spacing w:val="-5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297/1994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0" w:line="264" w:lineRule="auto"/>
        <w:ind w:right="1346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essere</w:t>
      </w:r>
      <w:r>
        <w:rPr>
          <w:spacing w:val="2"/>
          <w:sz w:val="24"/>
        </w:rPr>
        <w:t xml:space="preserve"> </w:t>
      </w:r>
      <w:r>
        <w:rPr>
          <w:sz w:val="24"/>
        </w:rPr>
        <w:t>cittadino italiano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dell’Unione europea</w:t>
      </w:r>
      <w:r>
        <w:rPr>
          <w:spacing w:val="-1"/>
          <w:sz w:val="24"/>
        </w:rPr>
        <w:t xml:space="preserve"> </w:t>
      </w:r>
      <w:r>
        <w:rPr>
          <w:sz w:val="24"/>
        </w:rPr>
        <w:t>e,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tal</w:t>
      </w:r>
      <w:r>
        <w:rPr>
          <w:spacing w:val="4"/>
          <w:sz w:val="24"/>
        </w:rPr>
        <w:t xml:space="preserve"> </w:t>
      </w:r>
      <w:r>
        <w:rPr>
          <w:sz w:val="24"/>
        </w:rPr>
        <w:t>caso, di</w:t>
      </w:r>
      <w:r>
        <w:rPr>
          <w:spacing w:val="4"/>
          <w:sz w:val="24"/>
        </w:rPr>
        <w:t xml:space="preserve"> </w:t>
      </w: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2"/>
          <w:sz w:val="24"/>
        </w:rPr>
        <w:t xml:space="preserve"> </w:t>
      </w:r>
      <w:r>
        <w:rPr>
          <w:sz w:val="24"/>
        </w:rPr>
        <w:t>adeguata</w:t>
      </w:r>
      <w:r>
        <w:rPr>
          <w:spacing w:val="-51"/>
          <w:sz w:val="24"/>
        </w:rPr>
        <w:t xml:space="preserve"> </w:t>
      </w:r>
      <w:r>
        <w:rPr>
          <w:sz w:val="24"/>
        </w:rPr>
        <w:t>conoscenza della</w:t>
      </w:r>
      <w:r>
        <w:rPr>
          <w:spacing w:val="-2"/>
          <w:sz w:val="24"/>
        </w:rPr>
        <w:t xml:space="preserve"> </w:t>
      </w:r>
      <w:r>
        <w:rPr>
          <w:sz w:val="24"/>
        </w:rPr>
        <w:t>lingua</w:t>
      </w:r>
      <w:r>
        <w:rPr>
          <w:spacing w:val="-1"/>
          <w:sz w:val="24"/>
        </w:rPr>
        <w:t xml:space="preserve"> </w:t>
      </w:r>
      <w:r>
        <w:rPr>
          <w:sz w:val="24"/>
        </w:rPr>
        <w:t>italiana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8"/>
        <w:ind w:hanging="364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4"/>
          <w:sz w:val="24"/>
        </w:rPr>
        <w:t xml:space="preserve"> </w:t>
      </w:r>
      <w:r>
        <w:rPr>
          <w:sz w:val="24"/>
        </w:rPr>
        <w:t>un’età</w:t>
      </w:r>
      <w:r>
        <w:rPr>
          <w:spacing w:val="-7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inferiore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5"/>
          <w:sz w:val="24"/>
        </w:rPr>
        <w:t xml:space="preserve"> </w:t>
      </w:r>
      <w:r>
        <w:rPr>
          <w:sz w:val="24"/>
        </w:rPr>
        <w:t>anni</w:t>
      </w:r>
      <w:r>
        <w:rPr>
          <w:spacing w:val="-3"/>
          <w:sz w:val="24"/>
        </w:rPr>
        <w:t xml:space="preserve"> </w:t>
      </w:r>
      <w:r>
        <w:rPr>
          <w:sz w:val="24"/>
        </w:rPr>
        <w:t>18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superiore</w:t>
      </w:r>
      <w:r>
        <w:rPr>
          <w:spacing w:val="-4"/>
          <w:sz w:val="24"/>
        </w:rPr>
        <w:t xml:space="preserve"> </w:t>
      </w:r>
      <w:r>
        <w:rPr>
          <w:sz w:val="24"/>
        </w:rPr>
        <w:t>ad</w:t>
      </w:r>
      <w:r>
        <w:rPr>
          <w:spacing w:val="-3"/>
          <w:sz w:val="24"/>
        </w:rPr>
        <w:t xml:space="preserve"> </w:t>
      </w:r>
      <w:r>
        <w:rPr>
          <w:sz w:val="24"/>
        </w:rPr>
        <w:t>anni</w:t>
      </w:r>
      <w:r>
        <w:rPr>
          <w:spacing w:val="-3"/>
          <w:sz w:val="24"/>
        </w:rPr>
        <w:t xml:space="preserve"> </w:t>
      </w:r>
      <w:r>
        <w:rPr>
          <w:sz w:val="24"/>
        </w:rPr>
        <w:t>67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1°</w:t>
      </w:r>
      <w:r>
        <w:rPr>
          <w:spacing w:val="-5"/>
          <w:sz w:val="24"/>
        </w:rPr>
        <w:t xml:space="preserve"> </w:t>
      </w:r>
      <w:r>
        <w:rPr>
          <w:sz w:val="24"/>
        </w:rPr>
        <w:t>settembre</w:t>
      </w:r>
      <w:r>
        <w:rPr>
          <w:spacing w:val="-6"/>
          <w:sz w:val="24"/>
        </w:rPr>
        <w:t xml:space="preserve"> </w:t>
      </w:r>
      <w:r>
        <w:rPr>
          <w:sz w:val="24"/>
        </w:rPr>
        <w:t>2024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9"/>
        <w:ind w:hanging="364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godere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politici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Paese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cittadinanza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6"/>
        <w:ind w:hanging="364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escluso</w:t>
      </w:r>
      <w:r>
        <w:rPr>
          <w:spacing w:val="-7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4"/>
          <w:sz w:val="24"/>
        </w:rPr>
        <w:t xml:space="preserve"> </w:t>
      </w:r>
      <w:r>
        <w:rPr>
          <w:sz w:val="24"/>
        </w:rPr>
        <w:t>politico</w:t>
      </w:r>
      <w:r>
        <w:rPr>
          <w:spacing w:val="-8"/>
          <w:sz w:val="24"/>
        </w:rPr>
        <w:t xml:space="preserve"> </w:t>
      </w:r>
      <w:r>
        <w:rPr>
          <w:sz w:val="24"/>
        </w:rPr>
        <w:t>attivo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26" w:line="266" w:lineRule="auto"/>
        <w:ind w:right="110"/>
        <w:jc w:val="both"/>
        <w:rPr>
          <w:sz w:val="24"/>
        </w:rPr>
      </w:pPr>
      <w:r>
        <w:rPr>
          <w:sz w:val="24"/>
        </w:rPr>
        <w:t>di non essere stato destituito o dispensato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persistente</w:t>
      </w:r>
      <w:r>
        <w:rPr>
          <w:spacing w:val="-4"/>
          <w:sz w:val="24"/>
        </w:rPr>
        <w:t xml:space="preserve"> </w:t>
      </w:r>
      <w:r>
        <w:rPr>
          <w:sz w:val="24"/>
        </w:rPr>
        <w:t>insufficiente</w:t>
      </w:r>
      <w:r>
        <w:rPr>
          <w:spacing w:val="-7"/>
          <w:sz w:val="24"/>
        </w:rPr>
        <w:t xml:space="preserve"> </w:t>
      </w:r>
      <w:r>
        <w:rPr>
          <w:sz w:val="24"/>
        </w:rPr>
        <w:t>rendimento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6" w:line="271" w:lineRule="auto"/>
        <w:ind w:right="216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 127, primo</w:t>
      </w:r>
      <w:r>
        <w:rPr>
          <w:spacing w:val="1"/>
          <w:sz w:val="24"/>
        </w:rPr>
        <w:t xml:space="preserve"> </w:t>
      </w:r>
      <w:r>
        <w:rPr>
          <w:sz w:val="24"/>
        </w:rPr>
        <w:t>comma, lettera d) del D.P.R. 10 gennaio 1957, n. 3, per aver conseguito l’impiego mediante la</w:t>
      </w:r>
      <w:r>
        <w:rPr>
          <w:spacing w:val="1"/>
          <w:sz w:val="24"/>
        </w:rPr>
        <w:t xml:space="preserve"> </w:t>
      </w:r>
      <w:r>
        <w:rPr>
          <w:sz w:val="24"/>
        </w:rPr>
        <w:t>produzione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documenti falsi</w:t>
      </w:r>
      <w:r>
        <w:rPr>
          <w:spacing w:val="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viziati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sanabile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17" w:line="266" w:lineRule="auto"/>
        <w:ind w:right="224"/>
        <w:jc w:val="both"/>
        <w:rPr>
          <w:sz w:val="24"/>
        </w:rPr>
      </w:pPr>
      <w:r>
        <w:rPr>
          <w:sz w:val="24"/>
        </w:rPr>
        <w:t>di non essere temporaneamente inabilitato o interdetto, per il periodo di durata dell’inabilità o</w:t>
      </w:r>
      <w:r>
        <w:rPr>
          <w:spacing w:val="1"/>
          <w:sz w:val="24"/>
        </w:rPr>
        <w:t xml:space="preserve"> </w:t>
      </w:r>
      <w:r>
        <w:rPr>
          <w:sz w:val="24"/>
        </w:rPr>
        <w:t>dell’interdizione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14" w:line="271" w:lineRule="auto"/>
        <w:ind w:right="209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 giusta causa</w:t>
      </w:r>
      <w:r>
        <w:rPr>
          <w:spacing w:val="1"/>
          <w:sz w:val="24"/>
        </w:rPr>
        <w:t xml:space="preserve"> </w:t>
      </w:r>
      <w:r>
        <w:rPr>
          <w:sz w:val="24"/>
        </w:rPr>
        <w:t>o 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o senza</w:t>
      </w:r>
      <w:r>
        <w:rPr>
          <w:spacing w:val="1"/>
          <w:sz w:val="24"/>
        </w:rPr>
        <w:t xml:space="preserve"> </w:t>
      </w:r>
      <w:r>
        <w:rPr>
          <w:sz w:val="24"/>
        </w:rPr>
        <w:t>preavviso,</w:t>
      </w:r>
      <w:r>
        <w:rPr>
          <w:spacing w:val="1"/>
          <w:sz w:val="24"/>
        </w:rPr>
        <w:t xml:space="preserve"> </w:t>
      </w:r>
      <w:r>
        <w:rPr>
          <w:sz w:val="24"/>
        </w:rPr>
        <w:t>ovvero della</w:t>
      </w:r>
      <w:r>
        <w:rPr>
          <w:spacing w:val="-1"/>
          <w:sz w:val="24"/>
        </w:rPr>
        <w:t xml:space="preserve"> </w:t>
      </w:r>
      <w:r>
        <w:rPr>
          <w:sz w:val="24"/>
        </w:rPr>
        <w:t>destituzione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5"/>
        <w:ind w:hanging="364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fisicamente</w:t>
      </w:r>
      <w:r>
        <w:rPr>
          <w:spacing w:val="-6"/>
          <w:sz w:val="24"/>
        </w:rPr>
        <w:t xml:space="preserve"> </w:t>
      </w:r>
      <w:r>
        <w:rPr>
          <w:sz w:val="24"/>
        </w:rPr>
        <w:t>idoneo</w:t>
      </w:r>
      <w:r>
        <w:rPr>
          <w:spacing w:val="-5"/>
          <w:sz w:val="24"/>
        </w:rPr>
        <w:t xml:space="preserve"> </w:t>
      </w:r>
      <w:r>
        <w:rPr>
          <w:sz w:val="24"/>
        </w:rPr>
        <w:t>allo</w:t>
      </w:r>
      <w:r>
        <w:rPr>
          <w:spacing w:val="-6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funzioni</w:t>
      </w:r>
      <w:r>
        <w:rPr>
          <w:spacing w:val="-3"/>
          <w:sz w:val="24"/>
        </w:rPr>
        <w:t xml:space="preserve"> </w:t>
      </w:r>
      <w:r>
        <w:rPr>
          <w:sz w:val="24"/>
        </w:rPr>
        <w:t>proprie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personale</w:t>
      </w:r>
      <w:r>
        <w:rPr>
          <w:spacing w:val="-8"/>
          <w:sz w:val="24"/>
        </w:rPr>
        <w:t xml:space="preserve"> </w:t>
      </w:r>
      <w:r>
        <w:rPr>
          <w:sz w:val="24"/>
        </w:rPr>
        <w:t>docente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31" w:line="261" w:lineRule="auto"/>
        <w:ind w:right="392"/>
        <w:rPr>
          <w:sz w:val="24"/>
        </w:rPr>
      </w:pP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non</w:t>
      </w:r>
      <w:r>
        <w:rPr>
          <w:spacing w:val="50"/>
          <w:sz w:val="24"/>
        </w:rPr>
        <w:t xml:space="preserve"> </w:t>
      </w:r>
      <w:r>
        <w:rPr>
          <w:sz w:val="24"/>
        </w:rPr>
        <w:t>essere</w:t>
      </w:r>
      <w:r>
        <w:rPr>
          <w:spacing w:val="47"/>
          <w:sz w:val="24"/>
        </w:rPr>
        <w:t xml:space="preserve"> </w:t>
      </w:r>
      <w:r>
        <w:rPr>
          <w:sz w:val="24"/>
        </w:rPr>
        <w:t>dipendente</w:t>
      </w:r>
      <w:r>
        <w:rPr>
          <w:spacing w:val="48"/>
          <w:sz w:val="24"/>
        </w:rPr>
        <w:t xml:space="preserve"> </w:t>
      </w:r>
      <w:r>
        <w:rPr>
          <w:sz w:val="24"/>
        </w:rPr>
        <w:t>dello</w:t>
      </w:r>
      <w:r>
        <w:rPr>
          <w:spacing w:val="48"/>
          <w:sz w:val="24"/>
        </w:rPr>
        <w:t xml:space="preserve"> </w:t>
      </w:r>
      <w:r>
        <w:rPr>
          <w:sz w:val="24"/>
        </w:rPr>
        <w:t>Stato</w:t>
      </w:r>
      <w:r>
        <w:rPr>
          <w:spacing w:val="50"/>
          <w:sz w:val="24"/>
        </w:rPr>
        <w:t xml:space="preserve"> </w:t>
      </w:r>
      <w:r>
        <w:rPr>
          <w:sz w:val="24"/>
        </w:rPr>
        <w:t>o</w:t>
      </w:r>
      <w:r>
        <w:rPr>
          <w:spacing w:val="47"/>
          <w:sz w:val="24"/>
        </w:rPr>
        <w:t xml:space="preserve"> </w:t>
      </w:r>
      <w:r>
        <w:rPr>
          <w:sz w:val="24"/>
        </w:rPr>
        <w:t>di</w:t>
      </w:r>
      <w:r>
        <w:rPr>
          <w:spacing w:val="51"/>
          <w:sz w:val="24"/>
        </w:rPr>
        <w:t xml:space="preserve"> </w:t>
      </w:r>
      <w:r>
        <w:rPr>
          <w:sz w:val="24"/>
        </w:rPr>
        <w:t>enti</w:t>
      </w:r>
      <w:r>
        <w:rPr>
          <w:spacing w:val="51"/>
          <w:sz w:val="24"/>
        </w:rPr>
        <w:t xml:space="preserve"> </w:t>
      </w:r>
      <w:r>
        <w:rPr>
          <w:sz w:val="24"/>
        </w:rPr>
        <w:t>pubblici</w:t>
      </w:r>
      <w:r>
        <w:rPr>
          <w:spacing w:val="52"/>
          <w:sz w:val="24"/>
        </w:rPr>
        <w:t xml:space="preserve"> </w:t>
      </w:r>
      <w:r>
        <w:rPr>
          <w:sz w:val="24"/>
        </w:rPr>
        <w:t>collocato</w:t>
      </w:r>
      <w:r>
        <w:rPr>
          <w:spacing w:val="50"/>
          <w:sz w:val="24"/>
        </w:rPr>
        <w:t xml:space="preserve"> </w:t>
      </w:r>
      <w:r>
        <w:rPr>
          <w:sz w:val="24"/>
        </w:rPr>
        <w:t>a</w:t>
      </w:r>
      <w:r>
        <w:rPr>
          <w:spacing w:val="51"/>
          <w:sz w:val="24"/>
        </w:rPr>
        <w:t xml:space="preserve"> </w:t>
      </w:r>
      <w:r>
        <w:rPr>
          <w:sz w:val="24"/>
        </w:rPr>
        <w:t>riposo,</w:t>
      </w:r>
      <w:r>
        <w:rPr>
          <w:spacing w:val="53"/>
          <w:sz w:val="24"/>
        </w:rPr>
        <w:t xml:space="preserve"> </w:t>
      </w:r>
      <w:r>
        <w:rPr>
          <w:sz w:val="24"/>
        </w:rPr>
        <w:t>in</w:t>
      </w:r>
      <w:r>
        <w:rPr>
          <w:spacing w:val="52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51"/>
          <w:sz w:val="24"/>
        </w:rPr>
        <w:t xml:space="preserve"> </w:t>
      </w:r>
      <w:r>
        <w:rPr>
          <w:sz w:val="24"/>
        </w:rPr>
        <w:t>di disposizioni di</w:t>
      </w:r>
      <w:r>
        <w:rPr>
          <w:spacing w:val="1"/>
          <w:sz w:val="24"/>
        </w:rPr>
        <w:t xml:space="preserve"> </w:t>
      </w:r>
      <w:r>
        <w:rPr>
          <w:sz w:val="24"/>
        </w:rPr>
        <w:t>carattere</w:t>
      </w:r>
      <w:r>
        <w:rPr>
          <w:spacing w:val="1"/>
          <w:sz w:val="24"/>
        </w:rPr>
        <w:t xml:space="preserve"> </w:t>
      </w:r>
      <w:r>
        <w:rPr>
          <w:sz w:val="24"/>
        </w:rPr>
        <w:t>transitorio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speciale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2"/>
        <w:ind w:hanging="364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trovarsi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una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condizioni</w:t>
      </w:r>
      <w:r>
        <w:rPr>
          <w:spacing w:val="-7"/>
          <w:sz w:val="24"/>
        </w:rPr>
        <w:t xml:space="preserve"> </w:t>
      </w:r>
      <w:r>
        <w:rPr>
          <w:sz w:val="24"/>
        </w:rPr>
        <w:t>ostative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Decreto</w:t>
      </w:r>
      <w:r>
        <w:rPr>
          <w:spacing w:val="-11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3"/>
          <w:sz w:val="24"/>
        </w:rPr>
        <w:t xml:space="preserve"> </w:t>
      </w:r>
      <w:r>
        <w:rPr>
          <w:sz w:val="24"/>
        </w:rPr>
        <w:t>31</w:t>
      </w:r>
      <w:r>
        <w:rPr>
          <w:spacing w:val="-8"/>
          <w:sz w:val="24"/>
        </w:rPr>
        <w:t xml:space="preserve"> </w:t>
      </w:r>
      <w:r>
        <w:rPr>
          <w:sz w:val="24"/>
        </w:rPr>
        <w:t>dicembre</w:t>
      </w:r>
      <w:r>
        <w:rPr>
          <w:spacing w:val="-13"/>
          <w:sz w:val="24"/>
        </w:rPr>
        <w:t xml:space="preserve"> </w:t>
      </w:r>
      <w:r>
        <w:rPr>
          <w:sz w:val="24"/>
        </w:rPr>
        <w:t>2012</w:t>
      </w:r>
      <w:r>
        <w:rPr>
          <w:spacing w:val="-10"/>
          <w:sz w:val="24"/>
        </w:rPr>
        <w:t xml:space="preserve"> </w:t>
      </w:r>
      <w:r>
        <w:rPr>
          <w:sz w:val="24"/>
        </w:rPr>
        <w:t>n.</w:t>
      </w:r>
      <w:r>
        <w:rPr>
          <w:spacing w:val="-12"/>
          <w:sz w:val="24"/>
        </w:rPr>
        <w:t xml:space="preserve"> </w:t>
      </w:r>
      <w:r>
        <w:rPr>
          <w:sz w:val="24"/>
        </w:rPr>
        <w:t>235</w:t>
      </w:r>
    </w:p>
    <w:p w:rsidR="000F36ED" w:rsidRDefault="000F36ED" w:rsidP="000F36ED">
      <w:pPr>
        <w:rPr>
          <w:sz w:val="24"/>
        </w:rPr>
        <w:sectPr w:rsidR="000F36ED" w:rsidSect="00476FD4">
          <w:pgSz w:w="11940" w:h="16860"/>
          <w:pgMar w:top="426" w:right="800" w:bottom="280" w:left="540" w:header="720" w:footer="720" w:gutter="0"/>
          <w:cols w:space="720"/>
        </w:sectPr>
      </w:pP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25"/>
        <w:ind w:hanging="364"/>
        <w:jc w:val="both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6"/>
          <w:sz w:val="24"/>
        </w:rPr>
        <w:t xml:space="preserve"> </w:t>
      </w:r>
      <w:r>
        <w:rPr>
          <w:sz w:val="24"/>
        </w:rPr>
        <w:t>preso</w:t>
      </w:r>
      <w:r>
        <w:rPr>
          <w:spacing w:val="-5"/>
          <w:sz w:val="24"/>
        </w:rPr>
        <w:t xml:space="preserve"> </w:t>
      </w:r>
      <w:r>
        <w:rPr>
          <w:sz w:val="24"/>
        </w:rPr>
        <w:t>visione</w:t>
      </w:r>
      <w:r>
        <w:rPr>
          <w:spacing w:val="-7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5"/>
          <w:sz w:val="24"/>
        </w:rPr>
        <w:t xml:space="preserve"> </w:t>
      </w:r>
      <w:r>
        <w:rPr>
          <w:sz w:val="24"/>
        </w:rPr>
        <w:t>sul</w:t>
      </w:r>
      <w:r>
        <w:rPr>
          <w:spacing w:val="-4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6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personali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28" w:line="266" w:lineRule="auto"/>
        <w:ind w:right="217"/>
        <w:jc w:val="both"/>
        <w:rPr>
          <w:sz w:val="24"/>
        </w:rPr>
      </w:pPr>
      <w:r>
        <w:rPr>
          <w:sz w:val="24"/>
        </w:rPr>
        <w:t>di non essere incorso nella sanzione disciplinare della sospensione dal servizio ovvero di non</w:t>
      </w:r>
      <w:r>
        <w:rPr>
          <w:spacing w:val="1"/>
          <w:sz w:val="24"/>
        </w:rPr>
        <w:t xml:space="preserve"> </w:t>
      </w:r>
      <w:r>
        <w:rPr>
          <w:sz w:val="24"/>
        </w:rPr>
        <w:t>essere destinatario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2"/>
          <w:sz w:val="24"/>
        </w:rPr>
        <w:t xml:space="preserve"> </w:t>
      </w:r>
      <w:r>
        <w:rPr>
          <w:sz w:val="24"/>
        </w:rPr>
        <w:t>cautelare</w:t>
      </w:r>
      <w:r>
        <w:rPr>
          <w:spacing w:val="-6"/>
          <w:sz w:val="24"/>
        </w:rPr>
        <w:t xml:space="preserve"> </w:t>
      </w:r>
      <w:r>
        <w:rPr>
          <w:sz w:val="24"/>
        </w:rPr>
        <w:t>dal</w:t>
      </w:r>
      <w:r>
        <w:rPr>
          <w:spacing w:val="3"/>
          <w:sz w:val="24"/>
        </w:rPr>
        <w:t xml:space="preserve"> </w:t>
      </w:r>
      <w:r>
        <w:rPr>
          <w:sz w:val="24"/>
        </w:rPr>
        <w:t>servizio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18" w:line="264" w:lineRule="auto"/>
        <w:ind w:right="216"/>
        <w:jc w:val="both"/>
        <w:rPr>
          <w:sz w:val="24"/>
        </w:rPr>
      </w:pPr>
      <w:r>
        <w:rPr>
          <w:sz w:val="24"/>
        </w:rPr>
        <w:t>di essere consapevole di essere ammesso nelle graduatorie con riserva di accertamento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requisiti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ammissione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17" w:line="273" w:lineRule="auto"/>
        <w:ind w:right="206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disporre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momento,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 motivato, l’esclusione dei candidati non in possesso di uno dei citati requisiti di</w:t>
      </w:r>
      <w:r>
        <w:rPr>
          <w:spacing w:val="1"/>
          <w:sz w:val="24"/>
        </w:rPr>
        <w:t xml:space="preserve"> </w:t>
      </w:r>
      <w:r>
        <w:rPr>
          <w:sz w:val="24"/>
        </w:rPr>
        <w:t>ammissione o per i quali sia accertata la sussistenza di una delle condizioni ostative di cui all’O.M.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88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2024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  <w:tab w:val="left" w:pos="8835"/>
        </w:tabs>
        <w:spacing w:before="13" w:line="261" w:lineRule="auto"/>
        <w:ind w:right="124"/>
        <w:jc w:val="both"/>
        <w:rPr>
          <w:sz w:val="24"/>
        </w:rPr>
      </w:pPr>
      <w:r>
        <w:rPr>
          <w:sz w:val="24"/>
        </w:rPr>
        <w:t>di non avere procedimenti penali pendenti, in Italia e/o all’estero, ovvero di avere pendenti i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-13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  <w:tab w:val="left" w:pos="9939"/>
        </w:tabs>
        <w:spacing w:before="14"/>
        <w:ind w:hanging="364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iscritto/a</w:t>
      </w:r>
      <w:r>
        <w:rPr>
          <w:spacing w:val="-7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liste</w:t>
      </w:r>
      <w:r>
        <w:rPr>
          <w:spacing w:val="-6"/>
          <w:sz w:val="24"/>
        </w:rPr>
        <w:t xml:space="preserve"> </w:t>
      </w:r>
      <w:r>
        <w:rPr>
          <w:sz w:val="24"/>
        </w:rPr>
        <w:t>elettorali</w:t>
      </w:r>
      <w:r>
        <w:rPr>
          <w:spacing w:val="-4"/>
          <w:sz w:val="24"/>
        </w:rPr>
        <w:t xml:space="preserve"> </w:t>
      </w:r>
      <w:r>
        <w:rPr>
          <w:sz w:val="24"/>
        </w:rPr>
        <w:t>del comune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27" w:line="266" w:lineRule="auto"/>
        <w:ind w:right="166"/>
        <w:jc w:val="both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z w:val="24"/>
        </w:rPr>
        <w:t>avere</w:t>
      </w:r>
      <w:r>
        <w:rPr>
          <w:spacing w:val="-8"/>
          <w:sz w:val="24"/>
        </w:rPr>
        <w:t xml:space="preserve"> </w:t>
      </w:r>
      <w:r>
        <w:rPr>
          <w:sz w:val="24"/>
        </w:rPr>
        <w:t>riportato</w:t>
      </w:r>
      <w:r>
        <w:rPr>
          <w:spacing w:val="-8"/>
          <w:sz w:val="24"/>
        </w:rPr>
        <w:t xml:space="preserve"> </w:t>
      </w:r>
      <w:r>
        <w:rPr>
          <w:sz w:val="24"/>
        </w:rPr>
        <w:t>condanne</w:t>
      </w:r>
      <w:r>
        <w:rPr>
          <w:spacing w:val="-10"/>
          <w:sz w:val="24"/>
        </w:rPr>
        <w:t xml:space="preserve"> </w:t>
      </w:r>
      <w:r>
        <w:rPr>
          <w:sz w:val="24"/>
        </w:rPr>
        <w:t>penali</w:t>
      </w:r>
      <w:r>
        <w:rPr>
          <w:spacing w:val="-9"/>
          <w:sz w:val="24"/>
        </w:rPr>
        <w:t xml:space="preserve"> </w:t>
      </w:r>
      <w:r>
        <w:rPr>
          <w:sz w:val="24"/>
        </w:rPr>
        <w:t>(anche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r>
        <w:rPr>
          <w:sz w:val="24"/>
        </w:rPr>
        <w:t>sono</w:t>
      </w:r>
      <w:r>
        <w:rPr>
          <w:spacing w:val="-9"/>
          <w:sz w:val="24"/>
        </w:rPr>
        <w:t xml:space="preserve"> </w:t>
      </w:r>
      <w:r>
        <w:rPr>
          <w:sz w:val="24"/>
        </w:rPr>
        <w:t>stati</w:t>
      </w:r>
      <w:r>
        <w:rPr>
          <w:spacing w:val="-9"/>
          <w:sz w:val="24"/>
        </w:rPr>
        <w:t xml:space="preserve"> </w:t>
      </w:r>
      <w:r>
        <w:rPr>
          <w:sz w:val="24"/>
        </w:rPr>
        <w:t>concessi</w:t>
      </w:r>
      <w:r>
        <w:rPr>
          <w:spacing w:val="-7"/>
          <w:sz w:val="24"/>
        </w:rPr>
        <w:t xml:space="preserve"> </w:t>
      </w:r>
      <w:r>
        <w:rPr>
          <w:sz w:val="24"/>
        </w:rPr>
        <w:t>amnistia,</w:t>
      </w:r>
      <w:r>
        <w:rPr>
          <w:spacing w:val="-11"/>
          <w:sz w:val="24"/>
        </w:rPr>
        <w:t xml:space="preserve"> </w:t>
      </w:r>
      <w:r>
        <w:rPr>
          <w:sz w:val="24"/>
        </w:rPr>
        <w:t>indulto,</w:t>
      </w:r>
      <w:r>
        <w:rPr>
          <w:spacing w:val="-9"/>
          <w:sz w:val="24"/>
        </w:rPr>
        <w:t xml:space="preserve"> </w:t>
      </w:r>
      <w:r>
        <w:rPr>
          <w:sz w:val="24"/>
        </w:rPr>
        <w:t>condono)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51"/>
          <w:sz w:val="24"/>
        </w:rPr>
        <w:t xml:space="preserve"> </w:t>
      </w:r>
      <w:r>
        <w:rPr>
          <w:sz w:val="24"/>
        </w:rPr>
        <w:t>Italia</w:t>
      </w:r>
      <w:r>
        <w:rPr>
          <w:spacing w:val="12"/>
          <w:sz w:val="24"/>
        </w:rPr>
        <w:t xml:space="preserve"> </w:t>
      </w:r>
      <w:r>
        <w:rPr>
          <w:sz w:val="24"/>
        </w:rPr>
        <w:t>e/o</w:t>
      </w:r>
      <w:r>
        <w:rPr>
          <w:spacing w:val="10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15"/>
          <w:sz w:val="24"/>
        </w:rPr>
        <w:t xml:space="preserve"> </w:t>
      </w:r>
      <w:r>
        <w:rPr>
          <w:sz w:val="24"/>
        </w:rPr>
        <w:t>ovvero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aver</w:t>
      </w:r>
      <w:r>
        <w:rPr>
          <w:spacing w:val="10"/>
          <w:sz w:val="24"/>
        </w:rPr>
        <w:t xml:space="preserve"> </w:t>
      </w:r>
      <w:r>
        <w:rPr>
          <w:sz w:val="24"/>
        </w:rPr>
        <w:t>riportato</w:t>
      </w:r>
      <w:r>
        <w:rPr>
          <w:spacing w:val="10"/>
          <w:sz w:val="24"/>
        </w:rPr>
        <w:t xml:space="preserve"> </w:t>
      </w:r>
      <w:r>
        <w:rPr>
          <w:sz w:val="24"/>
        </w:rPr>
        <w:t>le</w:t>
      </w:r>
      <w:r>
        <w:rPr>
          <w:spacing w:val="9"/>
          <w:sz w:val="24"/>
        </w:rPr>
        <w:t xml:space="preserve"> </w:t>
      </w:r>
      <w:r>
        <w:rPr>
          <w:sz w:val="24"/>
        </w:rPr>
        <w:t>seguenti</w:t>
      </w:r>
      <w:r>
        <w:rPr>
          <w:spacing w:val="15"/>
          <w:sz w:val="24"/>
        </w:rPr>
        <w:t xml:space="preserve"> </w:t>
      </w:r>
      <w:r>
        <w:rPr>
          <w:sz w:val="24"/>
        </w:rPr>
        <w:t>condanne</w:t>
      </w:r>
    </w:p>
    <w:p w:rsidR="000F36ED" w:rsidRDefault="000F36ED" w:rsidP="000F36ED">
      <w:pPr>
        <w:pStyle w:val="Corpotesto"/>
        <w:spacing w:before="5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DE8F00" wp14:editId="4F20C905">
                <wp:simplePos x="0" y="0"/>
                <wp:positionH relativeFrom="page">
                  <wp:posOffset>889000</wp:posOffset>
                </wp:positionH>
                <wp:positionV relativeFrom="paragraph">
                  <wp:posOffset>156210</wp:posOffset>
                </wp:positionV>
                <wp:extent cx="565467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4675" cy="1270"/>
                        </a:xfrm>
                        <a:custGeom>
                          <a:avLst/>
                          <a:gdLst>
                            <a:gd name="T0" fmla="+- 0 1400 1400"/>
                            <a:gd name="T1" fmla="*/ T0 w 8905"/>
                            <a:gd name="T2" fmla="+- 0 10305 1400"/>
                            <a:gd name="T3" fmla="*/ T2 w 89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05">
                              <a:moveTo>
                                <a:pt x="0" y="0"/>
                              </a:moveTo>
                              <a:lnTo>
                                <a:pt x="8905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782DDC8" id="Freeform 3" o:spid="_x0000_s1026" style="position:absolute;margin-left:70pt;margin-top:12.3pt;width:445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UJdBAMAAKU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" path="m,l8905,e" filled="f" strokeweight=".20731mm">
                <v:path arrowok="t" o:connecttype="custom" o:connectlocs="0,0;5654675,0" o:connectangles="0,0"/>
                <w10:wrap type="topAndBottom" anchorx="page"/>
              </v:shape>
            </w:pict>
          </mc:Fallback>
        </mc:AlternateContent>
      </w:r>
    </w:p>
    <w:p w:rsidR="000F36ED" w:rsidRDefault="000F36ED" w:rsidP="000F36ED">
      <w:pPr>
        <w:pStyle w:val="Corpotesto"/>
        <w:spacing w:before="10"/>
        <w:rPr>
          <w:sz w:val="22"/>
        </w:rPr>
      </w:pP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ind w:hanging="364"/>
        <w:jc w:val="both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z w:val="24"/>
        </w:rPr>
        <w:t>sanzioni</w:t>
      </w:r>
      <w:r>
        <w:rPr>
          <w:spacing w:val="-6"/>
          <w:sz w:val="24"/>
        </w:rPr>
        <w:t xml:space="preserve"> </w:t>
      </w:r>
      <w:r>
        <w:rPr>
          <w:sz w:val="24"/>
        </w:rPr>
        <w:t>previste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6"/>
          <w:sz w:val="24"/>
        </w:rPr>
        <w:t xml:space="preserve"> </w:t>
      </w:r>
      <w:r>
        <w:rPr>
          <w:sz w:val="24"/>
        </w:rPr>
        <w:t>mendace.</w:t>
      </w:r>
    </w:p>
    <w:p w:rsidR="000F36ED" w:rsidRDefault="000F36ED" w:rsidP="000F36ED">
      <w:pPr>
        <w:pStyle w:val="Corpotesto"/>
        <w:spacing w:before="12"/>
        <w:rPr>
          <w:sz w:val="23"/>
        </w:rPr>
      </w:pPr>
    </w:p>
    <w:p w:rsidR="000F36ED" w:rsidRDefault="000F36ED" w:rsidP="000F36ED">
      <w:pPr>
        <w:pStyle w:val="Titolo2"/>
      </w:pPr>
      <w:r>
        <w:t>Allega</w:t>
      </w:r>
      <w:r>
        <w:rPr>
          <w:spacing w:val="-7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presente:</w:t>
      </w:r>
    </w:p>
    <w:p w:rsidR="000F36ED" w:rsidRDefault="000F36ED" w:rsidP="00DD75C1">
      <w:pPr>
        <w:pStyle w:val="Paragrafoelenco"/>
        <w:numPr>
          <w:ilvl w:val="0"/>
          <w:numId w:val="1"/>
        </w:numPr>
        <w:tabs>
          <w:tab w:val="left" w:pos="461"/>
        </w:tabs>
        <w:spacing w:before="120" w:after="120"/>
        <w:ind w:left="1134" w:right="964" w:firstLine="0"/>
        <w:jc w:val="both"/>
        <w:rPr>
          <w:b/>
          <w:i/>
          <w:sz w:val="24"/>
        </w:rPr>
      </w:pPr>
      <w:r>
        <w:rPr>
          <w:b/>
          <w:i/>
          <w:sz w:val="24"/>
        </w:rPr>
        <w:t>Curriculum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debitamente</w:t>
      </w:r>
      <w:r>
        <w:rPr>
          <w:b/>
          <w:i/>
          <w:spacing w:val="1"/>
          <w:sz w:val="24"/>
        </w:rPr>
        <w:t xml:space="preserve"> </w:t>
      </w:r>
      <w:r w:rsidR="003F115B">
        <w:rPr>
          <w:b/>
          <w:i/>
          <w:sz w:val="24"/>
        </w:rPr>
        <w:t>sottoscritto</w:t>
      </w:r>
      <w:bookmarkStart w:id="0" w:name="_GoBack"/>
      <w:bookmarkEnd w:id="0"/>
    </w:p>
    <w:p w:rsidR="000F36ED" w:rsidRDefault="000F36ED" w:rsidP="00DD75C1">
      <w:pPr>
        <w:pStyle w:val="Titolo2"/>
        <w:numPr>
          <w:ilvl w:val="0"/>
          <w:numId w:val="1"/>
        </w:numPr>
        <w:tabs>
          <w:tab w:val="left" w:pos="428"/>
        </w:tabs>
        <w:spacing w:before="120" w:after="120" w:line="273" w:lineRule="exact"/>
        <w:ind w:left="1134" w:firstLine="0"/>
      </w:pPr>
      <w:r>
        <w:t>Copia</w:t>
      </w:r>
      <w:r>
        <w:rPr>
          <w:spacing w:val="-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</w:t>
      </w:r>
    </w:p>
    <w:p w:rsidR="00D61F8D" w:rsidRDefault="00D61F8D" w:rsidP="00DD75C1">
      <w:pPr>
        <w:pStyle w:val="Titolo2"/>
        <w:numPr>
          <w:ilvl w:val="0"/>
          <w:numId w:val="1"/>
        </w:numPr>
        <w:tabs>
          <w:tab w:val="left" w:pos="428"/>
        </w:tabs>
        <w:spacing w:before="120" w:after="120" w:line="273" w:lineRule="exact"/>
        <w:ind w:left="1134" w:firstLine="0"/>
      </w:pPr>
      <w:r>
        <w:t>_____________________________________________________________________</w:t>
      </w:r>
    </w:p>
    <w:p w:rsidR="00DD75C1" w:rsidRDefault="00DD75C1" w:rsidP="00DD75C1">
      <w:pPr>
        <w:pStyle w:val="Titolo2"/>
        <w:numPr>
          <w:ilvl w:val="0"/>
          <w:numId w:val="1"/>
        </w:numPr>
        <w:tabs>
          <w:tab w:val="left" w:pos="428"/>
        </w:tabs>
        <w:spacing w:before="120" w:after="120" w:line="273" w:lineRule="exact"/>
        <w:ind w:left="1134" w:firstLine="0"/>
      </w:pPr>
      <w:r>
        <w:t>_____________________________________________________________________</w:t>
      </w:r>
    </w:p>
    <w:p w:rsidR="000F36ED" w:rsidRDefault="000F36ED" w:rsidP="00DD75C1">
      <w:pPr>
        <w:pStyle w:val="Corpotesto"/>
        <w:spacing w:before="120" w:after="120"/>
        <w:rPr>
          <w:sz w:val="20"/>
        </w:rPr>
      </w:pPr>
    </w:p>
    <w:p w:rsidR="00D61F8D" w:rsidRDefault="00D61F8D" w:rsidP="000F36ED">
      <w:pPr>
        <w:pStyle w:val="Corpotesto"/>
      </w:pPr>
    </w:p>
    <w:p w:rsidR="00D61F8D" w:rsidRDefault="00D61F8D" w:rsidP="00D61F8D">
      <w:r>
        <w:t xml:space="preserve">                </w:t>
      </w:r>
      <w:r w:rsidR="000F36ED">
        <w:t>(luogo</w:t>
      </w:r>
      <w:r w:rsidR="000F36ED">
        <w:rPr>
          <w:spacing w:val="-3"/>
        </w:rPr>
        <w:t xml:space="preserve"> </w:t>
      </w:r>
      <w:r w:rsidR="000F36ED">
        <w:t>e</w:t>
      </w:r>
      <w:r w:rsidR="000F36ED">
        <w:rPr>
          <w:spacing w:val="-4"/>
        </w:rPr>
        <w:t xml:space="preserve"> </w:t>
      </w:r>
      <w:r w:rsidR="000F36ED">
        <w:t>data)</w:t>
      </w:r>
      <w:r w:rsidRPr="00D61F8D">
        <w:t xml:space="preserve"> </w:t>
      </w:r>
      <w:r>
        <w:t xml:space="preserve">                                                                                                                       (firma)</w:t>
      </w:r>
    </w:p>
    <w:p w:rsidR="000F36ED" w:rsidRDefault="000F36ED" w:rsidP="000F36ED">
      <w:pPr>
        <w:spacing w:before="183"/>
        <w:ind w:left="139"/>
      </w:pPr>
    </w:p>
    <w:p w:rsidR="000F36ED" w:rsidRDefault="000F36ED" w:rsidP="000F36ED">
      <w:pPr>
        <w:pStyle w:val="Corpotesto"/>
        <w:spacing w:before="11"/>
        <w:rPr>
          <w:sz w:val="16"/>
        </w:rPr>
      </w:pPr>
    </w:p>
    <w:p w:rsidR="00037544" w:rsidRDefault="00037544"/>
    <w:sectPr w:rsidR="00037544">
      <w:pgSz w:w="11940" w:h="16860"/>
      <w:pgMar w:top="680" w:right="8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F38E7"/>
    <w:multiLevelType w:val="hybridMultilevel"/>
    <w:tmpl w:val="68DAE374"/>
    <w:lvl w:ilvl="0" w:tplc="9ADE9F96">
      <w:start w:val="1"/>
      <w:numFmt w:val="decimal"/>
      <w:lvlText w:val="%1)"/>
      <w:lvlJc w:val="left"/>
      <w:pPr>
        <w:ind w:left="1740" w:hanging="322"/>
        <w:jc w:val="left"/>
      </w:pPr>
      <w:rPr>
        <w:rFonts w:ascii="Verdana" w:eastAsia="Verdana" w:hAnsi="Verdana" w:cs="Verdana" w:hint="default"/>
        <w:b/>
        <w:bCs/>
        <w:i/>
        <w:iCs/>
        <w:w w:val="97"/>
        <w:sz w:val="20"/>
        <w:szCs w:val="20"/>
        <w:lang w:val="it-IT" w:eastAsia="en-US" w:bidi="ar-SA"/>
      </w:rPr>
    </w:lvl>
    <w:lvl w:ilvl="1" w:tplc="EED4FA5C">
      <w:numFmt w:val="bullet"/>
      <w:lvlText w:val="•"/>
      <w:lvlJc w:val="left"/>
      <w:pPr>
        <w:ind w:left="2786" w:hanging="322"/>
      </w:pPr>
      <w:rPr>
        <w:rFonts w:hint="default"/>
        <w:lang w:val="it-IT" w:eastAsia="en-US" w:bidi="ar-SA"/>
      </w:rPr>
    </w:lvl>
    <w:lvl w:ilvl="2" w:tplc="35486C2A">
      <w:numFmt w:val="bullet"/>
      <w:lvlText w:val="•"/>
      <w:lvlJc w:val="left"/>
      <w:pPr>
        <w:ind w:left="3831" w:hanging="322"/>
      </w:pPr>
      <w:rPr>
        <w:rFonts w:hint="default"/>
        <w:lang w:val="it-IT" w:eastAsia="en-US" w:bidi="ar-SA"/>
      </w:rPr>
    </w:lvl>
    <w:lvl w:ilvl="3" w:tplc="F046342C">
      <w:numFmt w:val="bullet"/>
      <w:lvlText w:val="•"/>
      <w:lvlJc w:val="left"/>
      <w:pPr>
        <w:ind w:left="4876" w:hanging="322"/>
      </w:pPr>
      <w:rPr>
        <w:rFonts w:hint="default"/>
        <w:lang w:val="it-IT" w:eastAsia="en-US" w:bidi="ar-SA"/>
      </w:rPr>
    </w:lvl>
    <w:lvl w:ilvl="4" w:tplc="F43A1D0C">
      <w:numFmt w:val="bullet"/>
      <w:lvlText w:val="•"/>
      <w:lvlJc w:val="left"/>
      <w:pPr>
        <w:ind w:left="5921" w:hanging="322"/>
      </w:pPr>
      <w:rPr>
        <w:rFonts w:hint="default"/>
        <w:lang w:val="it-IT" w:eastAsia="en-US" w:bidi="ar-SA"/>
      </w:rPr>
    </w:lvl>
    <w:lvl w:ilvl="5" w:tplc="DC624F04">
      <w:numFmt w:val="bullet"/>
      <w:lvlText w:val="•"/>
      <w:lvlJc w:val="left"/>
      <w:pPr>
        <w:ind w:left="6966" w:hanging="322"/>
      </w:pPr>
      <w:rPr>
        <w:rFonts w:hint="default"/>
        <w:lang w:val="it-IT" w:eastAsia="en-US" w:bidi="ar-SA"/>
      </w:rPr>
    </w:lvl>
    <w:lvl w:ilvl="6" w:tplc="A3E04D08">
      <w:numFmt w:val="bullet"/>
      <w:lvlText w:val="•"/>
      <w:lvlJc w:val="left"/>
      <w:pPr>
        <w:ind w:left="8011" w:hanging="322"/>
      </w:pPr>
      <w:rPr>
        <w:rFonts w:hint="default"/>
        <w:lang w:val="it-IT" w:eastAsia="en-US" w:bidi="ar-SA"/>
      </w:rPr>
    </w:lvl>
    <w:lvl w:ilvl="7" w:tplc="86803B92">
      <w:numFmt w:val="bullet"/>
      <w:lvlText w:val="•"/>
      <w:lvlJc w:val="left"/>
      <w:pPr>
        <w:ind w:left="9056" w:hanging="322"/>
      </w:pPr>
      <w:rPr>
        <w:rFonts w:hint="default"/>
        <w:lang w:val="it-IT" w:eastAsia="en-US" w:bidi="ar-SA"/>
      </w:rPr>
    </w:lvl>
    <w:lvl w:ilvl="8" w:tplc="9E76B054">
      <w:numFmt w:val="bullet"/>
      <w:lvlText w:val="•"/>
      <w:lvlJc w:val="left"/>
      <w:pPr>
        <w:ind w:left="10101" w:hanging="322"/>
      </w:pPr>
      <w:rPr>
        <w:rFonts w:hint="default"/>
        <w:lang w:val="it-IT" w:eastAsia="en-US" w:bidi="ar-SA"/>
      </w:rPr>
    </w:lvl>
  </w:abstractNum>
  <w:abstractNum w:abstractNumId="1" w15:restartNumberingAfterBreak="0">
    <w:nsid w:val="7D590B68"/>
    <w:multiLevelType w:val="hybridMultilevel"/>
    <w:tmpl w:val="A4967A00"/>
    <w:lvl w:ilvl="0" w:tplc="BC5224D0">
      <w:numFmt w:val="bullet"/>
      <w:lvlText w:val="-"/>
      <w:lvlJc w:val="left"/>
      <w:pPr>
        <w:ind w:left="859" w:hanging="363"/>
      </w:pPr>
      <w:rPr>
        <w:rFonts w:ascii="Calibri" w:eastAsia="Calibri" w:hAnsi="Calibri" w:cs="Calibri" w:hint="default"/>
        <w:w w:val="97"/>
        <w:sz w:val="20"/>
        <w:szCs w:val="20"/>
        <w:lang w:val="it-IT" w:eastAsia="en-US" w:bidi="ar-SA"/>
      </w:rPr>
    </w:lvl>
    <w:lvl w:ilvl="1" w:tplc="B3C89A62">
      <w:numFmt w:val="bullet"/>
      <w:lvlText w:val="•"/>
      <w:lvlJc w:val="left"/>
      <w:pPr>
        <w:ind w:left="1833" w:hanging="363"/>
      </w:pPr>
      <w:rPr>
        <w:rFonts w:hint="default"/>
        <w:lang w:val="it-IT" w:eastAsia="en-US" w:bidi="ar-SA"/>
      </w:rPr>
    </w:lvl>
    <w:lvl w:ilvl="2" w:tplc="47BE98A4">
      <w:numFmt w:val="bullet"/>
      <w:lvlText w:val="•"/>
      <w:lvlJc w:val="left"/>
      <w:pPr>
        <w:ind w:left="2806" w:hanging="363"/>
      </w:pPr>
      <w:rPr>
        <w:rFonts w:hint="default"/>
        <w:lang w:val="it-IT" w:eastAsia="en-US" w:bidi="ar-SA"/>
      </w:rPr>
    </w:lvl>
    <w:lvl w:ilvl="3" w:tplc="35A8D0B0">
      <w:numFmt w:val="bullet"/>
      <w:lvlText w:val="•"/>
      <w:lvlJc w:val="left"/>
      <w:pPr>
        <w:ind w:left="3779" w:hanging="363"/>
      </w:pPr>
      <w:rPr>
        <w:rFonts w:hint="default"/>
        <w:lang w:val="it-IT" w:eastAsia="en-US" w:bidi="ar-SA"/>
      </w:rPr>
    </w:lvl>
    <w:lvl w:ilvl="4" w:tplc="9DFEAA84">
      <w:numFmt w:val="bullet"/>
      <w:lvlText w:val="•"/>
      <w:lvlJc w:val="left"/>
      <w:pPr>
        <w:ind w:left="4752" w:hanging="363"/>
      </w:pPr>
      <w:rPr>
        <w:rFonts w:hint="default"/>
        <w:lang w:val="it-IT" w:eastAsia="en-US" w:bidi="ar-SA"/>
      </w:rPr>
    </w:lvl>
    <w:lvl w:ilvl="5" w:tplc="29F40386">
      <w:numFmt w:val="bullet"/>
      <w:lvlText w:val="•"/>
      <w:lvlJc w:val="left"/>
      <w:pPr>
        <w:ind w:left="5725" w:hanging="363"/>
      </w:pPr>
      <w:rPr>
        <w:rFonts w:hint="default"/>
        <w:lang w:val="it-IT" w:eastAsia="en-US" w:bidi="ar-SA"/>
      </w:rPr>
    </w:lvl>
    <w:lvl w:ilvl="6" w:tplc="769E0D1E">
      <w:numFmt w:val="bullet"/>
      <w:lvlText w:val="•"/>
      <w:lvlJc w:val="left"/>
      <w:pPr>
        <w:ind w:left="6698" w:hanging="363"/>
      </w:pPr>
      <w:rPr>
        <w:rFonts w:hint="default"/>
        <w:lang w:val="it-IT" w:eastAsia="en-US" w:bidi="ar-SA"/>
      </w:rPr>
    </w:lvl>
    <w:lvl w:ilvl="7" w:tplc="B5841064">
      <w:numFmt w:val="bullet"/>
      <w:lvlText w:val="•"/>
      <w:lvlJc w:val="left"/>
      <w:pPr>
        <w:ind w:left="7671" w:hanging="363"/>
      </w:pPr>
      <w:rPr>
        <w:rFonts w:hint="default"/>
        <w:lang w:val="it-IT" w:eastAsia="en-US" w:bidi="ar-SA"/>
      </w:rPr>
    </w:lvl>
    <w:lvl w:ilvl="8" w:tplc="3410C5A6">
      <w:numFmt w:val="bullet"/>
      <w:lvlText w:val="•"/>
      <w:lvlJc w:val="left"/>
      <w:pPr>
        <w:ind w:left="8644" w:hanging="36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3DB"/>
    <w:rsid w:val="00037544"/>
    <w:rsid w:val="000F36ED"/>
    <w:rsid w:val="0017254E"/>
    <w:rsid w:val="00205825"/>
    <w:rsid w:val="003F115B"/>
    <w:rsid w:val="00476FD4"/>
    <w:rsid w:val="00635848"/>
    <w:rsid w:val="00740F60"/>
    <w:rsid w:val="007E73DB"/>
    <w:rsid w:val="00AD3F74"/>
    <w:rsid w:val="00C12031"/>
    <w:rsid w:val="00D61F8D"/>
    <w:rsid w:val="00DD75C1"/>
    <w:rsid w:val="00EC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E9661-6541-4A2B-9B5D-06C8B724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F36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0F36ED"/>
    <w:pPr>
      <w:ind w:left="4887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0F36ED"/>
    <w:pPr>
      <w:ind w:left="139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F36ED"/>
    <w:rPr>
      <w:rFonts w:ascii="Calibri" w:eastAsia="Calibri" w:hAnsi="Calibri" w:cs="Calibri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F36ED"/>
    <w:rPr>
      <w:rFonts w:ascii="Calibri" w:eastAsia="Calibri" w:hAnsi="Calibri" w:cs="Calibri"/>
      <w:b/>
      <w:bCs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0F36E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F36ED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6ED"/>
    <w:pPr>
      <w:ind w:left="859" w:hanging="363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254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25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Liceo</dc:creator>
  <cp:keywords/>
  <dc:description/>
  <cp:lastModifiedBy>Account Microsoft</cp:lastModifiedBy>
  <cp:revision>10</cp:revision>
  <cp:lastPrinted>2025-09-24T08:51:00Z</cp:lastPrinted>
  <dcterms:created xsi:type="dcterms:W3CDTF">2025-09-24T08:46:00Z</dcterms:created>
  <dcterms:modified xsi:type="dcterms:W3CDTF">2026-09-30T11:52:00Z</dcterms:modified>
</cp:coreProperties>
</file>